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46AA" w14:textId="047CD204" w:rsidR="00FA3C91" w:rsidRPr="00E74FCB" w:rsidRDefault="00FA3C91" w:rsidP="00FA3C91">
      <w:pPr>
        <w:rPr>
          <w:b/>
          <w:bCs/>
        </w:rPr>
      </w:pPr>
      <w:r w:rsidRPr="00FA3C91">
        <w:rPr>
          <w:b/>
          <w:bCs/>
        </w:rPr>
        <w:t>This follow-up letter from pastors will be personalized with your parish name and mailed during the week of</w:t>
      </w:r>
      <w:r w:rsidRPr="00E74FCB">
        <w:rPr>
          <w:b/>
          <w:bCs/>
        </w:rPr>
        <w:t xml:space="preserve"> </w:t>
      </w:r>
      <w:r w:rsidRPr="00FA3C91">
        <w:rPr>
          <w:b/>
          <w:bCs/>
        </w:rPr>
        <w:t>April 13 to parishioners who have not made a pledge or gift to this yea</w:t>
      </w:r>
      <w:r w:rsidRPr="00E74FCB">
        <w:rPr>
          <w:b/>
          <w:bCs/>
        </w:rPr>
        <w:t>r’</w:t>
      </w:r>
      <w:r w:rsidRPr="00FA3C91">
        <w:rPr>
          <w:b/>
          <w:bCs/>
        </w:rPr>
        <w:t>s CSA but have given to the CSA in</w:t>
      </w:r>
      <w:r w:rsidRPr="00E74FCB">
        <w:rPr>
          <w:b/>
          <w:bCs/>
        </w:rPr>
        <w:t xml:space="preserve"> </w:t>
      </w:r>
      <w:r w:rsidRPr="00FA3C91">
        <w:rPr>
          <w:b/>
          <w:bCs/>
        </w:rPr>
        <w:t>other years.</w:t>
      </w:r>
    </w:p>
    <w:p w14:paraId="41808F58" w14:textId="77777777" w:rsidR="00FA3C91" w:rsidRPr="00FA3C91" w:rsidRDefault="00FA3C91" w:rsidP="00FA3C91">
      <w:pPr>
        <w:rPr>
          <w:b/>
          <w:bCs/>
        </w:rPr>
      </w:pPr>
    </w:p>
    <w:p w14:paraId="4033D02B" w14:textId="4003C2CF" w:rsidR="00FA3C91" w:rsidRPr="00E74FCB" w:rsidRDefault="00FA3C91" w:rsidP="00FA3C91">
      <w:pPr>
        <w:rPr>
          <w:b/>
          <w:bCs/>
        </w:rPr>
      </w:pPr>
      <w:r w:rsidRPr="00FA3C91">
        <w:rPr>
          <w:b/>
          <w:bCs/>
        </w:rPr>
        <w:t>If you prefer to opt out from your parishioners being included in this diocesan-wide follow-up mailing, you</w:t>
      </w:r>
      <w:r w:rsidRPr="00E74FCB">
        <w:rPr>
          <w:b/>
          <w:bCs/>
        </w:rPr>
        <w:t xml:space="preserve"> </w:t>
      </w:r>
      <w:r w:rsidRPr="00FA3C91">
        <w:rPr>
          <w:b/>
          <w:bCs/>
        </w:rPr>
        <w:t>are free to personalize the letter to fit your parish needs and mail the letters directly from the parish. Please</w:t>
      </w:r>
      <w:r w:rsidRPr="00E74FCB">
        <w:rPr>
          <w:b/>
          <w:bCs/>
        </w:rPr>
        <w:t xml:space="preserve"> </w:t>
      </w:r>
      <w:r w:rsidRPr="00FA3C91">
        <w:rPr>
          <w:b/>
          <w:bCs/>
        </w:rPr>
        <w:t>notify Julia Cooney about your decision to opt out by March 16, 2026.</w:t>
      </w:r>
    </w:p>
    <w:p w14:paraId="46790CF5" w14:textId="77777777" w:rsidR="00FA3C91" w:rsidRPr="00FA3C91" w:rsidRDefault="00FA3C91" w:rsidP="00FA3C91">
      <w:pPr>
        <w:rPr>
          <w:b/>
          <w:bCs/>
        </w:rPr>
      </w:pPr>
    </w:p>
    <w:p w14:paraId="73D7E7E5" w14:textId="3E5AC18D" w:rsidR="00FA3C91" w:rsidRPr="00E74FCB" w:rsidRDefault="00FA3C91" w:rsidP="00FA3C91">
      <w:pPr>
        <w:rPr>
          <w:b/>
          <w:bCs/>
        </w:rPr>
      </w:pPr>
      <w:r w:rsidRPr="00FA3C91">
        <w:rPr>
          <w:b/>
          <w:bCs/>
        </w:rPr>
        <w:t>For assistance in creating your mailing list for this LYBUNT/SYBUNT follow up letter, please contact</w:t>
      </w:r>
      <w:r w:rsidRPr="00E74FCB">
        <w:rPr>
          <w:b/>
          <w:bCs/>
        </w:rPr>
        <w:t xml:space="preserve"> </w:t>
      </w:r>
      <w:r w:rsidRPr="00FA3C91">
        <w:rPr>
          <w:b/>
          <w:bCs/>
        </w:rPr>
        <w:t>Ministry Platform support. [LYBUNT stands for</w:t>
      </w:r>
      <w:r w:rsidRPr="00E74FCB">
        <w:rPr>
          <w:b/>
          <w:bCs/>
        </w:rPr>
        <w:t xml:space="preserve"> ‘</w:t>
      </w:r>
      <w:r w:rsidRPr="00FA3C91">
        <w:rPr>
          <w:b/>
          <w:bCs/>
        </w:rPr>
        <w:t>last year but unfortunately not this,</w:t>
      </w:r>
      <w:r w:rsidRPr="00E74FCB">
        <w:rPr>
          <w:b/>
          <w:bCs/>
        </w:rPr>
        <w:t>’</w:t>
      </w:r>
      <w:r w:rsidRPr="00FA3C91">
        <w:rPr>
          <w:b/>
          <w:bCs/>
        </w:rPr>
        <w:t xml:space="preserve"> and 'SYBUNT' stands</w:t>
      </w:r>
      <w:r w:rsidRPr="00E74FCB">
        <w:rPr>
          <w:b/>
          <w:bCs/>
        </w:rPr>
        <w:t xml:space="preserve"> </w:t>
      </w:r>
      <w:r w:rsidRPr="00FA3C91">
        <w:rPr>
          <w:b/>
          <w:bCs/>
        </w:rPr>
        <w:t>for 'some years but unfortunately not this.']</w:t>
      </w:r>
    </w:p>
    <w:p w14:paraId="7400CB28" w14:textId="77777777" w:rsidR="00FA3C91" w:rsidRDefault="00FA3C91" w:rsidP="00FA3C91"/>
    <w:p w14:paraId="4C65B6A3" w14:textId="77777777" w:rsidR="00E74FCB" w:rsidRPr="00E74FCB" w:rsidRDefault="00E74FCB" w:rsidP="00E74FCB">
      <w:pPr>
        <w:rPr>
          <w:color w:val="C00000"/>
        </w:rPr>
      </w:pPr>
      <w:r w:rsidRPr="00E74FCB">
        <w:t xml:space="preserve">Dear </w:t>
      </w:r>
      <w:r w:rsidRPr="00E74FCB">
        <w:rPr>
          <w:b/>
          <w:bCs/>
          <w:color w:val="C00000"/>
        </w:rPr>
        <w:t>[Informal Name]</w:t>
      </w:r>
      <w:r w:rsidRPr="00E74FCB">
        <w:rPr>
          <w:color w:val="000000" w:themeColor="text1"/>
        </w:rPr>
        <w:t>,</w:t>
      </w:r>
    </w:p>
    <w:p w14:paraId="6F50C108" w14:textId="77777777" w:rsidR="00E74FCB" w:rsidRPr="00E74FCB" w:rsidRDefault="00E74FCB" w:rsidP="00E74FCB"/>
    <w:p w14:paraId="751C6B6B" w14:textId="77777777" w:rsidR="00E74FCB" w:rsidRPr="00E74FCB" w:rsidRDefault="00E74FCB" w:rsidP="00E74FCB">
      <w:r w:rsidRPr="00E74FCB">
        <w:t>Christ is Risen! Alleluia! As we celebrate the glory of the risen Christ, thank you for all</w:t>
      </w:r>
    </w:p>
    <w:p w14:paraId="5E51F0C3" w14:textId="77777777" w:rsidR="00E74FCB" w:rsidRDefault="00E74FCB" w:rsidP="00E74FCB">
      <w:proofErr w:type="gramStart"/>
      <w:r w:rsidRPr="00E74FCB">
        <w:t>you</w:t>
      </w:r>
      <w:proofErr w:type="gramEnd"/>
      <w:r w:rsidRPr="00E74FCB">
        <w:t xml:space="preserve"> do for </w:t>
      </w:r>
      <w:r w:rsidRPr="00E74FCB">
        <w:rPr>
          <w:b/>
          <w:bCs/>
          <w:color w:val="C00000"/>
        </w:rPr>
        <w:t>[Name of parish]</w:t>
      </w:r>
      <w:r w:rsidRPr="00E74FCB">
        <w:rPr>
          <w:color w:val="000000" w:themeColor="text1"/>
        </w:rPr>
        <w:t>,</w:t>
      </w:r>
      <w:r w:rsidRPr="00E74FCB">
        <w:rPr>
          <w:color w:val="C00000"/>
        </w:rPr>
        <w:t xml:space="preserve"> </w:t>
      </w:r>
      <w:r w:rsidRPr="00E74FCB">
        <w:t>and for the many ways you live out your faith in daily life.</w:t>
      </w:r>
    </w:p>
    <w:p w14:paraId="0C996BFA" w14:textId="77777777" w:rsidR="00E74FCB" w:rsidRPr="00E74FCB" w:rsidRDefault="00E74FCB" w:rsidP="00E74FCB"/>
    <w:p w14:paraId="088E63A7" w14:textId="77777777" w:rsidR="00E74FCB" w:rsidRPr="00E74FCB" w:rsidRDefault="00E74FCB" w:rsidP="00E74FCB">
      <w:r w:rsidRPr="00E74FCB">
        <w:t>During these past few weeks, we have been working together as a parish family to</w:t>
      </w:r>
    </w:p>
    <w:p w14:paraId="5991A5FA" w14:textId="77777777" w:rsidR="00E74FCB" w:rsidRPr="00E74FCB" w:rsidRDefault="00E74FCB" w:rsidP="00E74FCB">
      <w:r w:rsidRPr="00E74FCB">
        <w:t>actively raise funds for the Catholic Services Appeal (CSA). This annual initiative</w:t>
      </w:r>
    </w:p>
    <w:p w14:paraId="43995D62" w14:textId="77777777" w:rsidR="00E74FCB" w:rsidRPr="00E74FCB" w:rsidRDefault="00E74FCB" w:rsidP="00E74FCB">
      <w:r w:rsidRPr="00E74FCB">
        <w:t>gives us the opportunity to sustain sacramental life across 13 counties; enliven parish</w:t>
      </w:r>
    </w:p>
    <w:p w14:paraId="6DA05237" w14:textId="77777777" w:rsidR="00E74FCB" w:rsidRPr="00E74FCB" w:rsidRDefault="00E74FCB" w:rsidP="00E74FCB">
      <w:r w:rsidRPr="00E74FCB">
        <w:t>formation programs and Catholic education; and support missions, charitable works and</w:t>
      </w:r>
    </w:p>
    <w:p w14:paraId="3A7EEB1C" w14:textId="77777777" w:rsidR="00E74FCB" w:rsidRDefault="00E74FCB" w:rsidP="00E74FCB">
      <w:r w:rsidRPr="00E74FCB">
        <w:t>evangelization efforts, beyond what our parish can do on its own.</w:t>
      </w:r>
    </w:p>
    <w:p w14:paraId="6CDED052" w14:textId="77777777" w:rsidR="00E74FCB" w:rsidRPr="00E74FCB" w:rsidRDefault="00E74FCB" w:rsidP="00E74FCB"/>
    <w:p w14:paraId="320E7700" w14:textId="77777777" w:rsidR="00E74FCB" w:rsidRPr="00E74FCB" w:rsidRDefault="00E74FCB" w:rsidP="00E74FCB">
      <w:r w:rsidRPr="00E74FCB">
        <w:t>Gifts to the CSA support our parish by funding our annual contribution that helps make</w:t>
      </w:r>
    </w:p>
    <w:p w14:paraId="6FF80F11" w14:textId="77777777" w:rsidR="00E74FCB" w:rsidRPr="00E74FCB" w:rsidRDefault="00E74FCB" w:rsidP="00E74FCB">
      <w:r w:rsidRPr="00E74FCB">
        <w:t xml:space="preserve">the work of vital diocesan ministries possible. </w:t>
      </w:r>
      <w:r w:rsidRPr="00E74FCB">
        <w:rPr>
          <w:b/>
          <w:bCs/>
          <w:color w:val="C00000"/>
        </w:rPr>
        <w:t xml:space="preserve">[Name of parish] </w:t>
      </w:r>
      <w:r w:rsidRPr="00E74FCB">
        <w:t>keeps 100% of gifts</w:t>
      </w:r>
    </w:p>
    <w:p w14:paraId="1A66F7BD" w14:textId="77777777" w:rsidR="00E74FCB" w:rsidRDefault="00E74FCB" w:rsidP="00E74FCB">
      <w:r w:rsidRPr="00E74FCB">
        <w:t>raised beyond our parish goal for the needs of our parish.</w:t>
      </w:r>
    </w:p>
    <w:p w14:paraId="5D1BC9A4" w14:textId="77777777" w:rsidR="00E74FCB" w:rsidRPr="00E74FCB" w:rsidRDefault="00E74FCB" w:rsidP="00E74FCB"/>
    <w:p w14:paraId="7B3ACB2C" w14:textId="77777777" w:rsidR="00E74FCB" w:rsidRPr="00E74FCB" w:rsidRDefault="00E74FCB" w:rsidP="00E74FCB">
      <w:r w:rsidRPr="00E74FCB">
        <w:t xml:space="preserve">If this letter and your gift have </w:t>
      </w:r>
      <w:proofErr w:type="gramStart"/>
      <w:r w:rsidRPr="00E74FCB">
        <w:t>crossed in</w:t>
      </w:r>
      <w:proofErr w:type="gramEnd"/>
      <w:r w:rsidRPr="00E74FCB">
        <w:t xml:space="preserve"> the mail, please accept my sincere gratitude. If</w:t>
      </w:r>
    </w:p>
    <w:p w14:paraId="19915C0F" w14:textId="77777777" w:rsidR="00E74FCB" w:rsidRPr="00E74FCB" w:rsidRDefault="00E74FCB" w:rsidP="00E74FCB">
      <w:r w:rsidRPr="00E74FCB">
        <w:t xml:space="preserve">you have not yet </w:t>
      </w:r>
      <w:proofErr w:type="gramStart"/>
      <w:r w:rsidRPr="00E74FCB">
        <w:t>given,</w:t>
      </w:r>
      <w:proofErr w:type="gramEnd"/>
      <w:r w:rsidRPr="00E74FCB">
        <w:t xml:space="preserve"> I invite you to prayerfully consider how you and your family can</w:t>
      </w:r>
    </w:p>
    <w:p w14:paraId="788575B3" w14:textId="569D81FE" w:rsidR="00E74FCB" w:rsidRPr="00E74FCB" w:rsidRDefault="00E74FCB" w:rsidP="00E74FCB">
      <w:r w:rsidRPr="00E74FCB">
        <w:t>respond to this year</w:t>
      </w:r>
      <w:r>
        <w:t>’</w:t>
      </w:r>
      <w:r w:rsidRPr="00E74FCB">
        <w:t xml:space="preserve">s CSA. Each gift, no matter the size, is a tangible expression of </w:t>
      </w:r>
      <w:proofErr w:type="gramStart"/>
      <w:r w:rsidRPr="00E74FCB">
        <w:t>our</w:t>
      </w:r>
      <w:proofErr w:type="gramEnd"/>
    </w:p>
    <w:p w14:paraId="33015475" w14:textId="77777777" w:rsidR="00E74FCB" w:rsidRDefault="00E74FCB" w:rsidP="00E74FCB">
      <w:r w:rsidRPr="00E74FCB">
        <w:t>shared unity.</w:t>
      </w:r>
    </w:p>
    <w:p w14:paraId="17BCEC79" w14:textId="77777777" w:rsidR="00E74FCB" w:rsidRPr="00E74FCB" w:rsidRDefault="00E74FCB" w:rsidP="00E74FCB"/>
    <w:p w14:paraId="5511CCDE" w14:textId="77777777" w:rsidR="00E74FCB" w:rsidRPr="00E74FCB" w:rsidRDefault="00E74FCB" w:rsidP="00E74FCB">
      <w:r w:rsidRPr="00E74FCB">
        <w:t xml:space="preserve">Thank you for your generosity, prayers and commitment to </w:t>
      </w:r>
      <w:r w:rsidRPr="00E74FCB">
        <w:rPr>
          <w:b/>
          <w:bCs/>
          <w:color w:val="C00000"/>
        </w:rPr>
        <w:t>[Name of parish]</w:t>
      </w:r>
      <w:r w:rsidRPr="00E74FCB">
        <w:rPr>
          <w:color w:val="000000" w:themeColor="text1"/>
        </w:rPr>
        <w:t>.</w:t>
      </w:r>
      <w:r w:rsidRPr="00E74FCB">
        <w:rPr>
          <w:color w:val="C00000"/>
        </w:rPr>
        <w:t xml:space="preserve"> </w:t>
      </w:r>
      <w:r w:rsidRPr="00E74FCB">
        <w:t>May the</w:t>
      </w:r>
    </w:p>
    <w:p w14:paraId="26ED3B9D" w14:textId="77777777" w:rsidR="00E74FCB" w:rsidRPr="00E74FCB" w:rsidRDefault="00E74FCB" w:rsidP="00E74FCB">
      <w:pPr>
        <w:rPr>
          <w:i/>
          <w:iCs/>
        </w:rPr>
      </w:pPr>
      <w:r w:rsidRPr="00E74FCB">
        <w:t xml:space="preserve">joy of the Resurrection </w:t>
      </w:r>
      <w:proofErr w:type="gramStart"/>
      <w:r w:rsidRPr="00E74FCB">
        <w:t>inspire</w:t>
      </w:r>
      <w:proofErr w:type="gramEnd"/>
      <w:r w:rsidRPr="00E74FCB">
        <w:t xml:space="preserve"> us to continue sharing His love. Together, </w:t>
      </w:r>
      <w:r w:rsidRPr="00E74FCB">
        <w:rPr>
          <w:i/>
          <w:iCs/>
        </w:rPr>
        <w:t>In Christ, We</w:t>
      </w:r>
    </w:p>
    <w:p w14:paraId="7614BD24" w14:textId="77777777" w:rsidR="00E74FCB" w:rsidRDefault="00E74FCB" w:rsidP="00E74FCB">
      <w:r w:rsidRPr="00E74FCB">
        <w:rPr>
          <w:i/>
          <w:iCs/>
        </w:rPr>
        <w:t>Are One</w:t>
      </w:r>
      <w:r w:rsidRPr="00E74FCB">
        <w:t>.</w:t>
      </w:r>
    </w:p>
    <w:p w14:paraId="3B6056E9" w14:textId="77777777" w:rsidR="00E74FCB" w:rsidRPr="00E74FCB" w:rsidRDefault="00E74FCB" w:rsidP="00E74FCB"/>
    <w:p w14:paraId="208DFCB9" w14:textId="14A8F662" w:rsidR="00E74FCB" w:rsidRDefault="00E74FCB" w:rsidP="00E74FCB">
      <w:r w:rsidRPr="00E74FCB">
        <w:t>With heartfelt prayers and gratitude,</w:t>
      </w:r>
    </w:p>
    <w:p w14:paraId="78743A95" w14:textId="77777777" w:rsidR="00E74FCB" w:rsidRDefault="00E74FCB" w:rsidP="00E74FCB"/>
    <w:p w14:paraId="58BD226C" w14:textId="25108625" w:rsidR="00E74FCB" w:rsidRDefault="00E74FCB" w:rsidP="00E74FCB">
      <w:r w:rsidRPr="00E74FCB">
        <w:t>Pasto</w:t>
      </w:r>
      <w:r>
        <w:t>r</w:t>
      </w:r>
    </w:p>
    <w:p w14:paraId="6DD49A91" w14:textId="77777777" w:rsidR="00E74FCB" w:rsidRPr="00E74FCB" w:rsidRDefault="00E74FCB" w:rsidP="00E74FCB"/>
    <w:p w14:paraId="0AB6BF5F" w14:textId="6AAA3709" w:rsidR="00E74FCB" w:rsidRPr="00FA3C91" w:rsidRDefault="00E74FCB" w:rsidP="00E74FCB">
      <w:pPr>
        <w:rPr>
          <w:b/>
          <w:bCs/>
          <w:color w:val="C00000"/>
        </w:rPr>
      </w:pPr>
      <w:proofErr w:type="gramStart"/>
      <w:r w:rsidRPr="00E74FCB">
        <w:t>P.S.</w:t>
      </w:r>
      <w:proofErr w:type="gramEnd"/>
      <w:r w:rsidRPr="00E74FCB">
        <w:t xml:space="preserve"> If you are enclosing a check with the pledge envelope, please make it out to</w:t>
      </w:r>
      <w:r>
        <w:t xml:space="preserve"> </w:t>
      </w:r>
      <w:r w:rsidRPr="00E74FCB">
        <w:rPr>
          <w:b/>
          <w:bCs/>
          <w:color w:val="C00000"/>
        </w:rPr>
        <w:t>[Name of parish]</w:t>
      </w:r>
      <w:r w:rsidRPr="00E74FCB">
        <w:rPr>
          <w:color w:val="000000" w:themeColor="text1"/>
        </w:rPr>
        <w:t>.</w:t>
      </w:r>
    </w:p>
    <w:sectPr w:rsidR="00E74FCB" w:rsidRPr="00FA3C91" w:rsidSect="00E5137A">
      <w:pgSz w:w="12240" w:h="15840" w:code="1"/>
      <w:pgMar w:top="1440" w:right="1440" w:bottom="144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1"/>
    <w:rsid w:val="00224311"/>
    <w:rsid w:val="002C6BEE"/>
    <w:rsid w:val="00755EC9"/>
    <w:rsid w:val="00795AC2"/>
    <w:rsid w:val="008119F5"/>
    <w:rsid w:val="00AD70A6"/>
    <w:rsid w:val="00E5137A"/>
    <w:rsid w:val="00E74FCB"/>
    <w:rsid w:val="00F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E498F"/>
  <w15:chartTrackingRefBased/>
  <w15:docId w15:val="{99C1B5B1-386A-43CE-9BF5-5BF36371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E5137A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E5137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4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3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8B42DF5AA7340A4F68521C1B8EF5A" ma:contentTypeVersion="20" ma:contentTypeDescription="Create a new document." ma:contentTypeScope="" ma:versionID="ccf234918f153780b288e39172d246fd">
  <xsd:schema xmlns:xsd="http://www.w3.org/2001/XMLSchema" xmlns:xs="http://www.w3.org/2001/XMLSchema" xmlns:p="http://schemas.microsoft.com/office/2006/metadata/properties" xmlns:ns1="http://schemas.microsoft.com/sharepoint/v3" xmlns:ns2="a4d5c816-0467-4a06-89fc-979309246dca" xmlns:ns3="640c2134-acc9-4479-96a5-8f769195e6e8" targetNamespace="http://schemas.microsoft.com/office/2006/metadata/properties" ma:root="true" ma:fieldsID="58974b8e774b5c19ba2694e1d6712a9d" ns1:_="" ns2:_="" ns3:_="">
    <xsd:import namespace="http://schemas.microsoft.com/sharepoint/v3"/>
    <xsd:import namespace="a4d5c816-0467-4a06-89fc-979309246dca"/>
    <xsd:import namespace="640c2134-acc9-4479-96a5-8f769195e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c816-0467-4a06-89fc-97930924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2134-acc9-4479-96a5-8f769195e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288fed-f782-45d1-927e-de5555bd1fb2}" ma:internalName="TaxCatchAll" ma:showField="CatchAllData" ma:web="640c2134-acc9-4479-96a5-8f769195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c2134-acc9-4479-96a5-8f769195e6e8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4d5c816-0467-4a06-89fc-979309246d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190EF-035D-4A98-A753-0251F2FAA2D5}"/>
</file>

<file path=customXml/itemProps2.xml><?xml version="1.0" encoding="utf-8"?>
<ds:datastoreItem xmlns:ds="http://schemas.openxmlformats.org/officeDocument/2006/customXml" ds:itemID="{D734ABE6-2723-45B6-8052-385EDA47EE8C}"/>
</file>

<file path=customXml/itemProps3.xml><?xml version="1.0" encoding="utf-8"?>
<ds:datastoreItem xmlns:ds="http://schemas.openxmlformats.org/officeDocument/2006/customXml" ds:itemID="{C666A52E-F5E4-46DD-B2F6-43930A2C77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1849</Characters>
  <Application>Microsoft Office Word</Application>
  <DocSecurity>0</DocSecurity>
  <Lines>40</Lines>
  <Paragraphs>23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Rathburn</dc:creator>
  <cp:keywords/>
  <dc:description/>
  <cp:lastModifiedBy>Elizabeth Rathburn</cp:lastModifiedBy>
  <cp:revision>3</cp:revision>
  <dcterms:created xsi:type="dcterms:W3CDTF">2026-01-05T13:46:00Z</dcterms:created>
  <dcterms:modified xsi:type="dcterms:W3CDTF">2026-01-05T13:51:00Z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0x010100EA58B42DF5AA7340A4F68521C1B8EF5A</vt:lpwstr>
  </property>
</Properties>
</file>